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807D8A" w:rsidRDefault="00D64FE6" w:rsidP="0097644C">
      <w:pPr>
        <w:tabs>
          <w:tab w:val="left" w:pos="4678"/>
        </w:tabs>
        <w:spacing w:after="0" w:line="276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807D8A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195A16" w:rsidRPr="00195A16">
        <w:rPr>
          <w:rFonts w:ascii="PT Astra Serif" w:eastAsiaTheme="minorHAnsi" w:hAnsi="PT Astra Serif" w:cs="LiberationSerif"/>
          <w:color w:val="00000A"/>
          <w:sz w:val="28"/>
          <w:szCs w:val="28"/>
        </w:rPr>
        <w:t>71:30:030906:392</w:t>
      </w:r>
    </w:p>
    <w:p w:rsidR="00D64FE6" w:rsidRPr="00807D8A" w:rsidRDefault="00D64FE6" w:rsidP="0097644C">
      <w:pPr>
        <w:spacing w:after="0" w:line="276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97644C">
      <w:pPr>
        <w:spacing w:after="0" w:line="276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195A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</w:t>
      </w:r>
      <w:r w:rsidRPr="00E45ED9">
        <w:rPr>
          <w:rFonts w:ascii="PT Astra Serif" w:eastAsia="Times New Roman" w:hAnsi="PT Astra Serif"/>
          <w:sz w:val="28"/>
          <w:szCs w:val="28"/>
          <w:lang w:eastAsia="ru-RU"/>
        </w:rPr>
        <w:t xml:space="preserve">образования город Тула», </w:t>
      </w:r>
      <w:r w:rsidR="0037411A" w:rsidRPr="00E45ED9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656F8E">
        <w:rPr>
          <w:rFonts w:ascii="PT Astra Serif" w:hAnsi="PT Astra Serif"/>
          <w:sz w:val="28"/>
          <w:szCs w:val="28"/>
          <w:lang w:eastAsia="ru-RU"/>
        </w:rPr>
        <w:t xml:space="preserve">индивидуального предпринимателя </w:t>
      </w:r>
      <w:r w:rsidR="00195A16">
        <w:rPr>
          <w:rFonts w:ascii="PT Astra Serif" w:eastAsiaTheme="minorHAnsi" w:hAnsi="PT Astra Serif" w:cs="LiberationSerif"/>
          <w:color w:val="00000A"/>
          <w:sz w:val="28"/>
          <w:szCs w:val="28"/>
        </w:rPr>
        <w:t>Петренко М</w:t>
      </w:r>
      <w:r w:rsidR="00195A16" w:rsidRPr="00195A16">
        <w:rPr>
          <w:rFonts w:ascii="PT Astra Serif" w:eastAsiaTheme="minorHAnsi" w:hAnsi="PT Astra Serif" w:cs="LiberationSerif"/>
          <w:color w:val="00000A"/>
          <w:sz w:val="28"/>
          <w:szCs w:val="28"/>
        </w:rPr>
        <w:t>аргарит</w:t>
      </w:r>
      <w:r w:rsidR="00195A16">
        <w:rPr>
          <w:rFonts w:ascii="PT Astra Serif" w:eastAsiaTheme="minorHAnsi" w:hAnsi="PT Astra Serif" w:cs="LiberationSerif"/>
          <w:color w:val="00000A"/>
          <w:sz w:val="28"/>
          <w:szCs w:val="28"/>
        </w:rPr>
        <w:t xml:space="preserve">ы </w:t>
      </w:r>
      <w:r w:rsidR="00195A16" w:rsidRPr="00195A16">
        <w:rPr>
          <w:rFonts w:ascii="PT Astra Serif" w:eastAsiaTheme="minorHAnsi" w:hAnsi="PT Astra Serif" w:cs="LiberationSerif"/>
          <w:color w:val="00000A"/>
          <w:sz w:val="28"/>
          <w:szCs w:val="28"/>
        </w:rPr>
        <w:t>Леонардовн</w:t>
      </w:r>
      <w:r w:rsidR="00195A16">
        <w:rPr>
          <w:rFonts w:ascii="PT Astra Serif" w:eastAsiaTheme="minorHAnsi" w:hAnsi="PT Astra Serif" w:cs="LiberationSerif"/>
          <w:color w:val="00000A"/>
          <w:sz w:val="28"/>
          <w:szCs w:val="28"/>
        </w:rPr>
        <w:t>ы</w:t>
      </w:r>
      <w:r w:rsidR="00E45ED9" w:rsidRPr="00195A16">
        <w:rPr>
          <w:rFonts w:ascii="PT Astra Serif" w:hAnsi="PT Astra Serif"/>
          <w:sz w:val="28"/>
          <w:szCs w:val="28"/>
        </w:rPr>
        <w:t xml:space="preserve"> </w:t>
      </w:r>
      <w:r w:rsidR="00AE1AB9" w:rsidRPr="00E45ED9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E45ED9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E45ED9">
        <w:rPr>
          <w:rFonts w:ascii="PT Astra Serif" w:hAnsi="PT Astra Serif"/>
          <w:sz w:val="28"/>
          <w:szCs w:val="28"/>
        </w:rPr>
        <w:t>спользования земельного участка</w:t>
      </w:r>
      <w:r w:rsidR="00931A6A" w:rsidRPr="00807D8A">
        <w:rPr>
          <w:rFonts w:ascii="PT Astra Serif" w:hAnsi="PT Astra Serif"/>
          <w:sz w:val="28"/>
          <w:szCs w:val="28"/>
        </w:rPr>
        <w:t xml:space="preserve"> </w:t>
      </w:r>
      <w:r w:rsidR="00656F8E">
        <w:rPr>
          <w:rFonts w:ascii="PT Astra Serif" w:hAnsi="PT Astra Serif"/>
          <w:sz w:val="28"/>
          <w:szCs w:val="28"/>
        </w:rPr>
        <w:br/>
      </w:r>
      <w:r w:rsidRPr="00807D8A">
        <w:rPr>
          <w:rFonts w:ascii="PT Astra Serif" w:hAnsi="PT Astra Serif"/>
          <w:sz w:val="28"/>
          <w:szCs w:val="28"/>
        </w:rPr>
        <w:t>с када</w:t>
      </w:r>
      <w:r w:rsidR="00112A04" w:rsidRPr="00807D8A">
        <w:rPr>
          <w:rFonts w:ascii="PT Astra Serif" w:hAnsi="PT Astra Serif"/>
          <w:sz w:val="28"/>
          <w:szCs w:val="28"/>
        </w:rPr>
        <w:t xml:space="preserve">стровым </w:t>
      </w:r>
      <w:r w:rsidRPr="00807D8A">
        <w:rPr>
          <w:rFonts w:ascii="PT Astra Serif" w:hAnsi="PT Astra Serif"/>
          <w:sz w:val="28"/>
          <w:szCs w:val="28"/>
        </w:rPr>
        <w:t>номером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195A16" w:rsidRPr="00195A16">
        <w:rPr>
          <w:rFonts w:ascii="PT Astra Serif" w:eastAsiaTheme="minorHAnsi" w:hAnsi="PT Astra Serif" w:cs="LiberationSerif"/>
          <w:color w:val="00000A"/>
          <w:sz w:val="28"/>
          <w:szCs w:val="28"/>
        </w:rPr>
        <w:t>71:30:030906:392</w:t>
      </w:r>
      <w:r w:rsidR="00AE1AB9" w:rsidRPr="00807D8A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807D8A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807D8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E44AE" w:rsidRPr="00807D8A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807D8A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землепользования </w:t>
      </w:r>
      <w:bookmarkStart w:id="0" w:name="_GoBack"/>
      <w:bookmarkEnd w:id="0"/>
      <w:r w:rsidRPr="00807D8A">
        <w:rPr>
          <w:rFonts w:ascii="PT Astra Serif" w:hAnsi="PT Astra Serif"/>
          <w:bCs/>
          <w:sz w:val="28"/>
          <w:szCs w:val="28"/>
          <w:lang w:eastAsia="ru-RU"/>
        </w:rPr>
        <w:t>и застройки муниципального о</w:t>
      </w:r>
      <w:r w:rsidR="00112A04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807D8A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195A16" w:rsidRDefault="00D64FE6" w:rsidP="00195A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195A16">
        <w:rPr>
          <w:rFonts w:ascii="PT Astra Serif" w:eastAsia="Times New Roman" w:hAnsi="PT Astra Serif"/>
          <w:sz w:val="28"/>
          <w:szCs w:val="28"/>
          <w:lang w:eastAsia="ru-RU"/>
        </w:rPr>
        <w:t>1. Предоставить разрешение на условно разрешенный вид использования земельног</w:t>
      </w:r>
      <w:r w:rsidR="00112A04" w:rsidRPr="00195A16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195A16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195A16" w:rsidRPr="00195A16">
        <w:rPr>
          <w:rFonts w:ascii="PT Astra Serif" w:eastAsiaTheme="minorHAnsi" w:hAnsi="PT Astra Serif" w:cs="LiberationSerif"/>
          <w:color w:val="00000A"/>
          <w:sz w:val="28"/>
          <w:szCs w:val="28"/>
        </w:rPr>
        <w:t>71:30:030906:392</w:t>
      </w:r>
      <w:r w:rsidR="00B147D7" w:rsidRPr="00195A16">
        <w:rPr>
          <w:rFonts w:ascii="PT Astra Serif" w:hAnsi="PT Astra Serif"/>
          <w:sz w:val="28"/>
          <w:szCs w:val="28"/>
        </w:rPr>
        <w:t xml:space="preserve">, площадью </w:t>
      </w:r>
      <w:r w:rsidR="00195A16" w:rsidRPr="00195A16">
        <w:rPr>
          <w:rFonts w:ascii="PT Astra Serif" w:eastAsiaTheme="minorHAnsi" w:hAnsi="PT Astra Serif" w:cs="TimesNewRomanPSMT"/>
          <w:sz w:val="28"/>
          <w:szCs w:val="28"/>
        </w:rPr>
        <w:t>2412</w:t>
      </w:r>
      <w:r w:rsidR="00B147D7" w:rsidRPr="00195A16">
        <w:rPr>
          <w:rFonts w:ascii="PT Astra Serif" w:hAnsi="PT Astra Serif"/>
          <w:sz w:val="28"/>
          <w:szCs w:val="28"/>
        </w:rPr>
        <w:t xml:space="preserve"> кв.м, </w:t>
      </w:r>
      <w:r w:rsidR="00195A16" w:rsidRPr="00195A16">
        <w:rPr>
          <w:rFonts w:ascii="PT Astra Serif" w:hAnsi="PT Astra Serif"/>
          <w:sz w:val="28"/>
          <w:szCs w:val="28"/>
        </w:rPr>
        <w:t>местоположение</w:t>
      </w:r>
      <w:r w:rsidR="00E45ED9" w:rsidRPr="00195A16">
        <w:rPr>
          <w:rFonts w:ascii="PT Astra Serif" w:hAnsi="PT Astra Serif"/>
          <w:sz w:val="28"/>
          <w:szCs w:val="28"/>
        </w:rPr>
        <w:t xml:space="preserve">: </w:t>
      </w:r>
      <w:r w:rsidR="00195A16" w:rsidRPr="00195A16">
        <w:rPr>
          <w:rFonts w:ascii="PT Astra Serif" w:eastAsiaTheme="minorHAnsi" w:hAnsi="PT Astra Serif" w:cs="TimesNewRomanPSMT"/>
          <w:sz w:val="28"/>
          <w:szCs w:val="28"/>
        </w:rPr>
        <w:t>Российская Федерация, Тульская область, городской округ город Тула, город Тула, Венёвское шоссе,</w:t>
      </w:r>
      <w:r w:rsidR="00195A16">
        <w:rPr>
          <w:rFonts w:ascii="PT Astra Serif" w:eastAsiaTheme="minorHAnsi" w:hAnsi="PT Astra Serif" w:cs="TimesNewRomanPSMT"/>
          <w:sz w:val="28"/>
          <w:szCs w:val="28"/>
        </w:rPr>
        <w:t xml:space="preserve"> </w:t>
      </w:r>
      <w:r w:rsidR="00195A16" w:rsidRPr="00195A16">
        <w:rPr>
          <w:rFonts w:ascii="PT Astra Serif" w:eastAsiaTheme="minorHAnsi" w:hAnsi="PT Astra Serif" w:cs="TimesNewRomanPSMT"/>
          <w:sz w:val="28"/>
          <w:szCs w:val="28"/>
        </w:rPr>
        <w:t>земельный участок 18 Б</w:t>
      </w:r>
      <w:r w:rsidR="005A10EA" w:rsidRPr="00195A16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195A16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Pr="00195A16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195A16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195A16" w:rsidRPr="00195A16">
        <w:rPr>
          <w:rFonts w:ascii="PT Astra Serif" w:eastAsia="Times New Roman" w:hAnsi="PT Astra Serif"/>
          <w:bCs/>
          <w:sz w:val="28"/>
          <w:szCs w:val="28"/>
          <w:lang w:eastAsia="ru-RU"/>
        </w:rPr>
        <w:t>П</w:t>
      </w:r>
      <w:r w:rsidR="00544A5A" w:rsidRPr="00195A16">
        <w:rPr>
          <w:rFonts w:ascii="PT Astra Serif" w:hAnsi="PT Astra Serif"/>
          <w:sz w:val="28"/>
          <w:szCs w:val="28"/>
        </w:rPr>
        <w:t>-</w:t>
      </w:r>
      <w:r w:rsidR="001C4CD0" w:rsidRPr="00195A16">
        <w:rPr>
          <w:rFonts w:ascii="PT Astra Serif" w:hAnsi="PT Astra Serif"/>
          <w:sz w:val="28"/>
          <w:szCs w:val="28"/>
        </w:rPr>
        <w:t>1</w:t>
      </w:r>
      <w:r w:rsidR="00B147D7" w:rsidRPr="00195A16">
        <w:rPr>
          <w:rFonts w:ascii="PT Astra Serif" w:hAnsi="PT Astra Serif"/>
          <w:bCs/>
          <w:sz w:val="28"/>
          <w:szCs w:val="28"/>
        </w:rPr>
        <w:t xml:space="preserve"> (</w:t>
      </w:r>
      <w:r w:rsidR="00195A16" w:rsidRPr="00195A16">
        <w:rPr>
          <w:rFonts w:ascii="PT Astra Serif" w:eastAsiaTheme="minorHAnsi" w:hAnsi="PT Astra Serif" w:cs="PT Astra Serif"/>
          <w:sz w:val="28"/>
          <w:szCs w:val="28"/>
        </w:rPr>
        <w:t>промышленная зона</w:t>
      </w:r>
      <w:r w:rsidR="00CF3B9C" w:rsidRPr="00195A16">
        <w:rPr>
          <w:rFonts w:ascii="PT Astra Serif" w:hAnsi="PT Astra Serif"/>
          <w:bCs/>
          <w:sz w:val="28"/>
          <w:szCs w:val="28"/>
        </w:rPr>
        <w:t>)</w:t>
      </w:r>
      <w:r w:rsidRPr="00195A16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195A16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195A16" w:rsidRPr="00195A16">
        <w:rPr>
          <w:rFonts w:ascii="PT Astra Serif" w:eastAsia="Times New Roman" w:hAnsi="PT Astra Serif"/>
          <w:sz w:val="28"/>
          <w:szCs w:val="28"/>
          <w:lang w:eastAsia="ru-RU"/>
        </w:rPr>
        <w:t>магазины</w:t>
      </w:r>
      <w:r w:rsidRPr="00195A16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807D8A" w:rsidRDefault="00D64FE6" w:rsidP="0097644C">
      <w:pPr>
        <w:spacing w:after="0" w:line="276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D5218A" w:rsidRPr="00807D8A">
        <w:rPr>
          <w:rFonts w:ascii="PT Astra Serif" w:hAnsi="PT Astra Serif"/>
          <w:sz w:val="28"/>
          <w:szCs w:val="28"/>
        </w:rPr>
        <w:br/>
      </w:r>
      <w:r w:rsidR="001878E5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807D8A" w:rsidRDefault="00D64FE6" w:rsidP="0097644C">
      <w:pPr>
        <w:spacing w:after="0" w:line="276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97644C">
      <w:pPr>
        <w:tabs>
          <w:tab w:val="left" w:pos="4962"/>
        </w:tabs>
        <w:spacing w:after="0" w:line="276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97644C">
      <w:pPr>
        <w:tabs>
          <w:tab w:val="left" w:pos="4962"/>
        </w:tabs>
        <w:spacing w:after="0" w:line="276" w:lineRule="auto"/>
        <w:rPr>
          <w:rFonts w:ascii="PT Astra Serif" w:hAnsi="PT Astra Serif"/>
          <w:sz w:val="28"/>
          <w:szCs w:val="28"/>
        </w:rPr>
      </w:pPr>
    </w:p>
    <w:p w:rsidR="00056296" w:rsidRDefault="00056296" w:rsidP="0097644C">
      <w:pPr>
        <w:spacing w:after="0" w:line="276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97644C">
      <w:pPr>
        <w:spacing w:after="0" w:line="276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A16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878E5"/>
    <w:rsid w:val="00194CEA"/>
    <w:rsid w:val="00195A16"/>
    <w:rsid w:val="00195AF6"/>
    <w:rsid w:val="001C0250"/>
    <w:rsid w:val="001C4CD0"/>
    <w:rsid w:val="00232AD0"/>
    <w:rsid w:val="0026279E"/>
    <w:rsid w:val="002A3BD7"/>
    <w:rsid w:val="002B4CCE"/>
    <w:rsid w:val="002B7BD5"/>
    <w:rsid w:val="00310C67"/>
    <w:rsid w:val="00372F73"/>
    <w:rsid w:val="0037411A"/>
    <w:rsid w:val="003F3779"/>
    <w:rsid w:val="00451B7A"/>
    <w:rsid w:val="0046621E"/>
    <w:rsid w:val="004B379C"/>
    <w:rsid w:val="0050718F"/>
    <w:rsid w:val="00544A5A"/>
    <w:rsid w:val="00566827"/>
    <w:rsid w:val="005A10EA"/>
    <w:rsid w:val="005E312E"/>
    <w:rsid w:val="00612A0D"/>
    <w:rsid w:val="00656F8E"/>
    <w:rsid w:val="006E44AE"/>
    <w:rsid w:val="00734B29"/>
    <w:rsid w:val="007412DB"/>
    <w:rsid w:val="00747BE3"/>
    <w:rsid w:val="00784855"/>
    <w:rsid w:val="007A5413"/>
    <w:rsid w:val="007C2E26"/>
    <w:rsid w:val="007D0039"/>
    <w:rsid w:val="00803ACD"/>
    <w:rsid w:val="00807D8A"/>
    <w:rsid w:val="008B556D"/>
    <w:rsid w:val="008D7C58"/>
    <w:rsid w:val="009246FC"/>
    <w:rsid w:val="00931A6A"/>
    <w:rsid w:val="009515B5"/>
    <w:rsid w:val="0097644C"/>
    <w:rsid w:val="009A65E8"/>
    <w:rsid w:val="00A660BA"/>
    <w:rsid w:val="00AD7BB6"/>
    <w:rsid w:val="00AE0C10"/>
    <w:rsid w:val="00AE1AB9"/>
    <w:rsid w:val="00AE521E"/>
    <w:rsid w:val="00B147D7"/>
    <w:rsid w:val="00B959B4"/>
    <w:rsid w:val="00C07771"/>
    <w:rsid w:val="00C7267A"/>
    <w:rsid w:val="00C86D3A"/>
    <w:rsid w:val="00CE59B2"/>
    <w:rsid w:val="00CF3B9C"/>
    <w:rsid w:val="00D03FE8"/>
    <w:rsid w:val="00D267C0"/>
    <w:rsid w:val="00D5218A"/>
    <w:rsid w:val="00D64FE6"/>
    <w:rsid w:val="00DA338D"/>
    <w:rsid w:val="00DC13AA"/>
    <w:rsid w:val="00DE36A3"/>
    <w:rsid w:val="00DF167D"/>
    <w:rsid w:val="00E00232"/>
    <w:rsid w:val="00E33774"/>
    <w:rsid w:val="00E45ED9"/>
    <w:rsid w:val="00E54C8D"/>
    <w:rsid w:val="00ED62DE"/>
    <w:rsid w:val="00F03AB3"/>
    <w:rsid w:val="00F05D04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A56F1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39</cp:revision>
  <cp:lastPrinted>2022-06-15T11:36:00Z</cp:lastPrinted>
  <dcterms:created xsi:type="dcterms:W3CDTF">2022-11-17T07:37:00Z</dcterms:created>
  <dcterms:modified xsi:type="dcterms:W3CDTF">2024-05-08T10:50:00Z</dcterms:modified>
</cp:coreProperties>
</file>